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D764" w14:textId="77777777" w:rsidR="00583967" w:rsidRPr="00583967" w:rsidRDefault="00583967" w:rsidP="00583967">
      <w:pPr>
        <w:pStyle w:val="Ingenmellomrom"/>
        <w:rPr>
          <w:b/>
          <w:i/>
        </w:rPr>
      </w:pPr>
      <w:r w:rsidRPr="00583967">
        <w:rPr>
          <w:b/>
          <w:i/>
        </w:rPr>
        <w:t>Innhold</w:t>
      </w:r>
    </w:p>
    <w:p w14:paraId="0FA1C291" w14:textId="77777777" w:rsidR="00583967" w:rsidRDefault="00583967" w:rsidP="00583967">
      <w:pPr>
        <w:pStyle w:val="Ingenmellomrom"/>
        <w:rPr>
          <w:b/>
          <w:i/>
        </w:rPr>
      </w:pPr>
      <w:r w:rsidRPr="00583967">
        <w:rPr>
          <w:b/>
          <w:i/>
        </w:rPr>
        <w:t>ÅRSSKRIFTET 2020</w:t>
      </w:r>
    </w:p>
    <w:p w14:paraId="4BB1E0BC" w14:textId="77777777" w:rsidR="0098728C" w:rsidRDefault="0098728C" w:rsidP="00583967">
      <w:pPr>
        <w:pStyle w:val="Ingenmellomrom"/>
        <w:rPr>
          <w:b/>
          <w:i/>
        </w:rPr>
      </w:pPr>
    </w:p>
    <w:p w14:paraId="02075EA6" w14:textId="77777777" w:rsidR="0098728C" w:rsidRPr="0098728C" w:rsidRDefault="0098728C" w:rsidP="0098728C">
      <w:pPr>
        <w:pStyle w:val="Ingenmellomrom"/>
        <w:rPr>
          <w:b/>
        </w:rPr>
      </w:pPr>
      <w:r w:rsidRPr="0098728C">
        <w:rPr>
          <w:b/>
        </w:rPr>
        <w:t>I årets historier fra Kristiansand har redaksjon et ekstra fokus</w:t>
      </w:r>
      <w:r>
        <w:rPr>
          <w:b/>
        </w:rPr>
        <w:t xml:space="preserve"> på vår lokaleindustrihistorie. Det er også historier om</w:t>
      </w:r>
      <w:r w:rsidRPr="0098728C">
        <w:rPr>
          <w:b/>
        </w:rPr>
        <w:t xml:space="preserve"> kampen mot fattig</w:t>
      </w:r>
      <w:r>
        <w:rPr>
          <w:b/>
        </w:rPr>
        <w:t xml:space="preserve">dom, om flytrafikk, om veinavn, </w:t>
      </w:r>
      <w:r w:rsidRPr="0098728C">
        <w:rPr>
          <w:b/>
        </w:rPr>
        <w:t>og minner fra oppvekst i den nå utvidede bykommunen.</w:t>
      </w:r>
    </w:p>
    <w:p w14:paraId="6FC6AB51" w14:textId="77777777" w:rsidR="0098728C" w:rsidRPr="00583967" w:rsidRDefault="0098728C" w:rsidP="00583967">
      <w:pPr>
        <w:pStyle w:val="Ingenmellomrom"/>
        <w:rPr>
          <w:b/>
          <w:i/>
        </w:rPr>
      </w:pPr>
    </w:p>
    <w:p w14:paraId="33A7384B" w14:textId="77777777" w:rsidR="00583967" w:rsidRDefault="00583967" w:rsidP="00583967">
      <w:pPr>
        <w:pStyle w:val="Ingenmellomrom"/>
      </w:pPr>
      <w:proofErr w:type="spellStart"/>
      <w:r>
        <w:t>Frå</w:t>
      </w:r>
      <w:proofErr w:type="spellEnd"/>
      <w:r>
        <w:t xml:space="preserve"> Søderberg-teknologi til solenergi</w:t>
      </w:r>
    </w:p>
    <w:p w14:paraId="31275503" w14:textId="77777777" w:rsidR="00583967" w:rsidRDefault="00583967" w:rsidP="00583967">
      <w:pPr>
        <w:pStyle w:val="Ingenmellomrom"/>
      </w:pPr>
      <w:r>
        <w:t>av Alf Holmelid</w:t>
      </w:r>
    </w:p>
    <w:p w14:paraId="4CF51DAB" w14:textId="77777777" w:rsidR="00583967" w:rsidRDefault="00583967" w:rsidP="00583967">
      <w:pPr>
        <w:pStyle w:val="Ingenmellomrom"/>
      </w:pPr>
      <w:r>
        <w:t>Bertels kamp mot andres nød</w:t>
      </w:r>
    </w:p>
    <w:p w14:paraId="72801132" w14:textId="77777777" w:rsidR="00583967" w:rsidRDefault="00583967" w:rsidP="00583967">
      <w:pPr>
        <w:pStyle w:val="Ingenmellomrom"/>
      </w:pPr>
      <w:r>
        <w:t xml:space="preserve">av Reidar </w:t>
      </w:r>
      <w:proofErr w:type="spellStart"/>
      <w:r>
        <w:t>Mosland</w:t>
      </w:r>
      <w:proofErr w:type="spellEnd"/>
    </w:p>
    <w:p w14:paraId="36209078" w14:textId="77777777" w:rsidR="00583967" w:rsidRDefault="00583967" w:rsidP="00583967">
      <w:pPr>
        <w:pStyle w:val="Ingenmellomrom"/>
      </w:pPr>
      <w:r>
        <w:t>1917: Nikkelverket brenner!</w:t>
      </w:r>
    </w:p>
    <w:p w14:paraId="1A531540" w14:textId="77777777" w:rsidR="00583967" w:rsidRDefault="00583967" w:rsidP="00583967">
      <w:pPr>
        <w:pStyle w:val="Ingenmellomrom"/>
      </w:pPr>
      <w:r>
        <w:t>av Terje Næss</w:t>
      </w:r>
    </w:p>
    <w:p w14:paraId="006300EF" w14:textId="77777777" w:rsidR="00583967" w:rsidRDefault="00583967" w:rsidP="00583967">
      <w:pPr>
        <w:pStyle w:val="Ingenmellomrom"/>
      </w:pPr>
      <w:r>
        <w:t>Båndet mellom KLM og Kjevik</w:t>
      </w:r>
    </w:p>
    <w:p w14:paraId="71278BA4" w14:textId="77777777" w:rsidR="00583967" w:rsidRDefault="00583967" w:rsidP="00583967">
      <w:pPr>
        <w:pStyle w:val="Ingenmellomrom"/>
      </w:pPr>
      <w:r>
        <w:t>av Iver Holter-Andersen</w:t>
      </w:r>
    </w:p>
    <w:p w14:paraId="152502FA" w14:textId="77777777" w:rsidR="00583967" w:rsidRDefault="00583967" w:rsidP="00583967">
      <w:pPr>
        <w:pStyle w:val="Ingenmellomrom"/>
      </w:pPr>
      <w:r>
        <w:t xml:space="preserve">Augusta – i </w:t>
      </w:r>
      <w:proofErr w:type="spellStart"/>
      <w:r>
        <w:t>skuggen</w:t>
      </w:r>
      <w:proofErr w:type="spellEnd"/>
      <w:r>
        <w:t xml:space="preserve"> av Henrik og Camilla</w:t>
      </w:r>
    </w:p>
    <w:p w14:paraId="47EFDE00" w14:textId="77777777" w:rsidR="00583967" w:rsidRDefault="00583967" w:rsidP="00583967">
      <w:pPr>
        <w:pStyle w:val="Ingenmellomrom"/>
      </w:pPr>
      <w:r>
        <w:t>av Leiv Torstveit</w:t>
      </w:r>
    </w:p>
    <w:p w14:paraId="58249425" w14:textId="77777777" w:rsidR="00583967" w:rsidRDefault="00583967" w:rsidP="00583967">
      <w:pPr>
        <w:pStyle w:val="Ingenmellomrom"/>
      </w:pPr>
      <w:r>
        <w:t>Sporene etter Generalens sporer og pisk</w:t>
      </w:r>
    </w:p>
    <w:p w14:paraId="0E5429BC" w14:textId="77777777" w:rsidR="00583967" w:rsidRDefault="00583967" w:rsidP="00583967">
      <w:pPr>
        <w:pStyle w:val="Ingenmellomrom"/>
      </w:pPr>
      <w:r>
        <w:t>av Per Birkeland</w:t>
      </w:r>
    </w:p>
    <w:p w14:paraId="4DD1C00D" w14:textId="77777777" w:rsidR="00583967" w:rsidRDefault="00583967" w:rsidP="00583967">
      <w:pPr>
        <w:pStyle w:val="Ingenmellomrom"/>
      </w:pPr>
      <w:r>
        <w:t>Is fra Korsvik</w:t>
      </w:r>
    </w:p>
    <w:p w14:paraId="02C199C1" w14:textId="77777777" w:rsidR="00583967" w:rsidRDefault="00583967" w:rsidP="00583967">
      <w:pPr>
        <w:pStyle w:val="Ingenmellomrom"/>
      </w:pPr>
      <w:r>
        <w:t>av Harald Sødal</w:t>
      </w:r>
    </w:p>
    <w:p w14:paraId="58342B39" w14:textId="77777777" w:rsidR="00583967" w:rsidRDefault="00583967" w:rsidP="00583967">
      <w:pPr>
        <w:pStyle w:val="Ingenmellomrom"/>
      </w:pPr>
      <w:r>
        <w:t>Spionrede på Lahelle skole?</w:t>
      </w:r>
    </w:p>
    <w:p w14:paraId="646B06B2" w14:textId="77777777" w:rsidR="00583967" w:rsidRDefault="00583967" w:rsidP="00583967">
      <w:pPr>
        <w:pStyle w:val="Ingenmellomrom"/>
      </w:pPr>
      <w:r>
        <w:t xml:space="preserve">av Tormod </w:t>
      </w:r>
      <w:proofErr w:type="spellStart"/>
      <w:r>
        <w:t>Kvanvig</w:t>
      </w:r>
      <w:proofErr w:type="spellEnd"/>
    </w:p>
    <w:p w14:paraId="78ECB519" w14:textId="77777777" w:rsidR="00583967" w:rsidRDefault="00583967" w:rsidP="00583967">
      <w:pPr>
        <w:pStyle w:val="Ingenmellomrom"/>
      </w:pPr>
      <w:r>
        <w:t xml:space="preserve">Kvinner og menn som huskes i </w:t>
      </w:r>
      <w:proofErr w:type="spellStart"/>
      <w:r>
        <w:t>Vågsbygda</w:t>
      </w:r>
      <w:proofErr w:type="spellEnd"/>
    </w:p>
    <w:p w14:paraId="2BEC8981" w14:textId="77777777" w:rsidR="00583967" w:rsidRDefault="00583967" w:rsidP="00583967">
      <w:pPr>
        <w:pStyle w:val="Ingenmellomrom"/>
      </w:pPr>
      <w:r>
        <w:t>av Normann Liene</w:t>
      </w:r>
    </w:p>
    <w:p w14:paraId="2C63D270" w14:textId="77777777" w:rsidR="00583967" w:rsidRDefault="00583967" w:rsidP="00583967">
      <w:pPr>
        <w:pStyle w:val="Ingenmellomrom"/>
      </w:pPr>
      <w:r>
        <w:t>Minner fra Brønnstykket</w:t>
      </w:r>
    </w:p>
    <w:p w14:paraId="0C8CCB7D" w14:textId="77777777" w:rsidR="00583967" w:rsidRDefault="00583967" w:rsidP="00583967">
      <w:pPr>
        <w:pStyle w:val="Ingenmellomrom"/>
      </w:pPr>
      <w:r>
        <w:t>av Kirsten Helene Hanisch</w:t>
      </w:r>
    </w:p>
    <w:p w14:paraId="106721C0" w14:textId="77777777" w:rsidR="000C14A1" w:rsidRDefault="00583967" w:rsidP="00583967">
      <w:pPr>
        <w:pStyle w:val="Ingenmellomrom"/>
      </w:pPr>
      <w:r>
        <w:t>Christianssands Byselskab årsberetning 2019-2020</w:t>
      </w:r>
    </w:p>
    <w:p w14:paraId="5F868416" w14:textId="77777777" w:rsidR="0098728C" w:rsidRDefault="0098728C" w:rsidP="00583967">
      <w:pPr>
        <w:pStyle w:val="Ingenmellomrom"/>
      </w:pPr>
    </w:p>
    <w:p w14:paraId="468628D1" w14:textId="77777777" w:rsidR="0098728C" w:rsidRDefault="0098728C" w:rsidP="00583967">
      <w:pPr>
        <w:pStyle w:val="Ingenmellomrom"/>
      </w:pPr>
    </w:p>
    <w:sectPr w:rsidR="0098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67"/>
    <w:rsid w:val="000C14A1"/>
    <w:rsid w:val="00583967"/>
    <w:rsid w:val="0098728C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03F"/>
  <w15:docId w15:val="{3FDE40B2-9BE4-4D74-BC35-221AA26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83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Mjøund</dc:creator>
  <cp:lastModifiedBy>Torstein Evje</cp:lastModifiedBy>
  <cp:revision>2</cp:revision>
  <dcterms:created xsi:type="dcterms:W3CDTF">2020-11-30T10:28:00Z</dcterms:created>
  <dcterms:modified xsi:type="dcterms:W3CDTF">2020-11-30T10:28:00Z</dcterms:modified>
</cp:coreProperties>
</file>